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9825B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枣庄市第三十九中学</w:t>
      </w:r>
    </w:p>
    <w:p w14:paraId="264E5988">
      <w:pPr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学生课堂十大学习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要求</w:t>
      </w:r>
    </w:p>
    <w:bookmarkEnd w:id="0"/>
    <w:p w14:paraId="2D6CB02F">
      <w:pPr>
        <w:pStyle w:val="3"/>
        <w:spacing w:before="0" w:beforeAutospacing="0" w:after="0" w:afterAutospacing="0" w:line="4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66D5A8D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为进一步提高学校课堂教学质量，培养学生良好的学习习惯和学习思维，学校制定以下十条学生课堂学习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B7B2F8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1.提前2分钟进教室，在座位坐好，把书本、助学、课堂笔记、学习文具等放在桌面左上方，复习巩固上节课所学过的知识，做好本节课所学知识的知识和心理准备。</w:t>
      </w:r>
    </w:p>
    <w:p w14:paraId="17C31B4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2.上下课要起立向老师问好，身体保持笔直，态度端正，声音要响亮，眼睛正视前方。上课时“老师好”，下课时“老师再见”。</w:t>
      </w:r>
    </w:p>
    <w:p w14:paraId="47EAB87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3.上课坐姿端正，手臂平放桌面上。起立时不把腿放凳子上，不把手放桌子上。</w:t>
      </w:r>
    </w:p>
    <w:p w14:paraId="57E84F1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4.老师上课时提出的问题，各学习小组要认真讨论，积极举手回答问题。举手时，一只手平放在桌面上，另一支垂直于桌面。</w:t>
      </w:r>
    </w:p>
    <w:p w14:paraId="2EF91E0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5.上课回答问题用语，开始时：“老师，我的观点（想法、见解）是……”；结束时：“老师，我的回答完毕”；不能作答时：“对不起老师，我还没有准备好”。</w:t>
      </w:r>
    </w:p>
    <w:p w14:paraId="4963B00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6.上课到讲台示范的同学身体侧立，面向同学，仪态大方。 “我对这道题的理解是……”“我的讲解完毕，老师您继续”。</w:t>
      </w:r>
    </w:p>
    <w:p w14:paraId="6801720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7.同学起立回答问题或朗读需要用到课本时，双手将课本拿起坐直身体然后再进行。</w:t>
      </w:r>
    </w:p>
    <w:p w14:paraId="20EF999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8.老师讲课，学生认真听讲，不私下说话或讨论，不做与课堂无关的事，有问题下课请教老师或同学。智慧班的同学严格按照老师的指令要求，科学规范使用平板，不随意摆弄平板，做与学习无关、无聊的事情。</w:t>
      </w:r>
    </w:p>
    <w:p w14:paraId="33847D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9.小组长认真组织本小组同学认真完成老师课堂上的要求，督查学习完成、掌握情况。</w:t>
      </w:r>
    </w:p>
    <w:p w14:paraId="22A3539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10.课堂笔记、课堂练习书写工整、认真，不乱涂乱画，课堂作业当堂完成，课下作业独立完成。</w:t>
      </w:r>
    </w:p>
    <w:p w14:paraId="5C6B64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83BCE"/>
    <w:rsid w:val="7E78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100" w:lineRule="exact"/>
    </w:pPr>
    <w:rPr>
      <w:rFonts w:ascii="仿宋_GB2312" w:eastAsia="仿宋_GB2312" w:cs="仿宋_GB2312"/>
      <w:b/>
      <w:bCs/>
      <w:sz w:val="28"/>
      <w:szCs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2026-05-09T08:52:00Z</dcterms:created>
  <dc:creator>不是鹿</dc:creator>
  <cp:lastModifiedBy>不是鹿</cp:lastModifiedBy>
  <dcterms:modified xsi:type="dcterms:W3CDTF">2026-05-09T08:53:45Z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109E13BAE0A044EB92EB72AFA74CE96F_11</vt:lpwstr>
  </property>
  <property fmtid="{D5CDD505-2E9C-101B-9397-08002B2CF9AE}" pid="4" name="KSOTemplateDocerSaveRecord">
    <vt:lpwstr>eyJoZGlkIjoiODM4ZWUxMTQ4N2ZiMmM2YjA3NjlmN2EyZWZlMjVlOTIiLCJ1c2VySWQiOiIzNjA1MDYxOTcifQ==</vt:lpwstr>
  </property>
</Properties>
</file>