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441A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6B9961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2C90C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2A2292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bCs/>
          <w:sz w:val="72"/>
          <w:szCs w:val="72"/>
          <w:lang w:val="en-US" w:eastAsia="zh-CN"/>
        </w:rPr>
      </w:pPr>
      <w:r>
        <w:rPr>
          <w:rFonts w:hint="eastAsia" w:ascii="方正小标宋简体" w:hAnsi="方正小标宋简体" w:eastAsia="方正小标宋简体" w:cs="方正小标宋简体"/>
          <w:bCs/>
          <w:sz w:val="72"/>
          <w:szCs w:val="72"/>
          <w:lang w:val="en-US" w:eastAsia="zh-CN"/>
        </w:rPr>
        <w:t>枣庄市第三十九中学</w:t>
      </w:r>
    </w:p>
    <w:p w14:paraId="200140A9">
      <w:pPr>
        <w:pStyle w:val="2"/>
        <w:spacing w:line="360" w:lineRule="auto"/>
        <w:jc w:val="center"/>
        <w:rPr>
          <w:rFonts w:hint="default"/>
          <w:sz w:val="48"/>
          <w:szCs w:val="48"/>
          <w:lang w:val="en-US" w:eastAsia="zh-CN"/>
        </w:rPr>
      </w:pPr>
      <w:r>
        <w:rPr>
          <w:rFonts w:hint="eastAsia" w:ascii="方正小标宋简体" w:hAnsi="方正小标宋简体" w:eastAsia="方正小标宋简体" w:cs="方正小标宋简体"/>
          <w:bCs/>
          <w:sz w:val="72"/>
          <w:szCs w:val="72"/>
          <w:lang w:val="en-US" w:eastAsia="zh-CN"/>
        </w:rPr>
        <w:t>学生管理制</w:t>
      </w:r>
      <w:bookmarkStart w:id="0" w:name="_GoBack"/>
      <w:bookmarkEnd w:id="0"/>
      <w:r>
        <w:rPr>
          <w:rFonts w:hint="eastAsia" w:ascii="方正小标宋简体" w:hAnsi="方正小标宋简体" w:eastAsia="方正小标宋简体" w:cs="方正小标宋简体"/>
          <w:bCs/>
          <w:sz w:val="72"/>
          <w:szCs w:val="72"/>
          <w:lang w:val="en-US" w:eastAsia="zh-CN"/>
        </w:rPr>
        <w:t>度</w:t>
      </w:r>
    </w:p>
    <w:p w14:paraId="49559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624F97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1B4741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5C32E1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031161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26DB1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07CAB53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小标宋简体" w:hAnsi="方正小标宋简体" w:eastAsia="方正小标宋简体" w:cs="方正小标宋简体"/>
          <w:bCs/>
          <w:sz w:val="44"/>
          <w:szCs w:val="44"/>
          <w:lang w:val="en-US" w:eastAsia="zh-CN"/>
        </w:rPr>
      </w:pPr>
    </w:p>
    <w:p w14:paraId="5586D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lang w:val="en-US" w:eastAsia="zh-CN"/>
        </w:rPr>
      </w:pPr>
    </w:p>
    <w:p w14:paraId="4A3983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val="en-US" w:eastAsia="zh-CN"/>
        </w:rPr>
        <w:t>枣庄市第三十九中学</w:t>
      </w:r>
      <w:r>
        <w:rPr>
          <w:rFonts w:hint="eastAsia" w:ascii="方正小标宋简体" w:hAnsi="方正小标宋简体" w:eastAsia="方正小标宋简体" w:cs="方正小标宋简体"/>
          <w:bCs/>
          <w:sz w:val="44"/>
          <w:szCs w:val="44"/>
        </w:rPr>
        <w:t>学生仪容仪表规范要求</w:t>
      </w:r>
    </w:p>
    <w:p w14:paraId="0FA12455">
      <w:pPr>
        <w:spacing w:line="420" w:lineRule="exact"/>
        <w:jc w:val="center"/>
        <w:rPr>
          <w:rFonts w:hint="eastAsia" w:ascii="仿宋" w:hAnsi="仿宋" w:eastAsia="仿宋" w:cs="仿宋"/>
          <w:b/>
          <w:sz w:val="28"/>
          <w:szCs w:val="28"/>
        </w:rPr>
      </w:pPr>
    </w:p>
    <w:p w14:paraId="3C2980A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为加强学校管理，进一步推进“尚雅育人”品牌建设，正确引导和教育学生，规范学生仪容仪表，培养学生健康的审美情趣，养成良好的生活习惯和行为习惯，展现男生儒雅、女生优雅的精神风貌。根据《中小学生守则》和《中学生日常行为规范》有关规定和我校具体情况，特制定我校中学生仪容仪表规范要求，望遵照执行</w:t>
      </w:r>
      <w:r>
        <w:rPr>
          <w:rFonts w:hint="eastAsia" w:ascii="仿宋_GB2312" w:hAnsi="仿宋" w:eastAsia="仿宋_GB2312" w:cs="仿宋"/>
          <w:sz w:val="32"/>
          <w:szCs w:val="32"/>
          <w:lang w:eastAsia="zh-CN"/>
        </w:rPr>
        <w:t>。</w:t>
      </w:r>
    </w:p>
    <w:p w14:paraId="7D38F22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 xml:space="preserve">一、仪容仪表总体要求     </w:t>
      </w:r>
    </w:p>
    <w:p w14:paraId="68A282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整洁、大方、得体，体现男生儒雅、女生优雅。</w:t>
      </w:r>
    </w:p>
    <w:p w14:paraId="54DA1F5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二、仪容仪表细则</w:t>
      </w:r>
    </w:p>
    <w:p w14:paraId="5031D4B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1.发型要求</w:t>
      </w:r>
    </w:p>
    <w:p w14:paraId="18EA9BD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学生标准发型应该简便、整洁、自然、长短适中，反映青少年学生朝气蓬勃的精神面貌。</w:t>
      </w:r>
    </w:p>
    <w:p w14:paraId="42E93CD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（1）男生发型：不留长发，不剃光头；不烫发、不染发；做到前不扫眉、旁不遮耳、后不触领（衣领），侧鬓不过腮。     </w:t>
      </w:r>
    </w:p>
    <w:p w14:paraId="0EDC3A14">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（2）女生发型：前额刘海不过眉、两侧不留长刘海、后面头发不过肩。不烫发、染发；不梳怪发型。</w:t>
      </w:r>
    </w:p>
    <w:p w14:paraId="67A89402">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2.服装要求    </w:t>
      </w:r>
      <w:r>
        <w:rPr>
          <w:rFonts w:hint="eastAsia" w:ascii="仿宋_GB2312" w:hAnsi="仿宋" w:eastAsia="仿宋_GB2312" w:cs="仿宋"/>
          <w:b/>
          <w:sz w:val="32"/>
          <w:szCs w:val="32"/>
        </w:rPr>
        <w:t xml:space="preserve"> </w:t>
      </w:r>
    </w:p>
    <w:p w14:paraId="5E08246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统一配套穿着校服，做到整洁、得体、大方、拉上拉链。</w:t>
      </w:r>
    </w:p>
    <w:p w14:paraId="5A22038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3.配饰要求   </w:t>
      </w:r>
      <w:r>
        <w:rPr>
          <w:rFonts w:hint="eastAsia" w:ascii="仿宋_GB2312" w:hAnsi="仿宋" w:eastAsia="仿宋_GB2312" w:cs="仿宋"/>
          <w:b/>
          <w:sz w:val="32"/>
          <w:szCs w:val="32"/>
        </w:rPr>
        <w:t xml:space="preserve">  </w:t>
      </w:r>
    </w:p>
    <w:p w14:paraId="689A6BC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（1）不涂脂，不抹粉，不纹眉，不描眼，不抹口红；     </w:t>
      </w:r>
    </w:p>
    <w:p w14:paraId="5C45BE4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（2）不佩戴耳环、耳钉、耳坠、项链、戒指、手镯、手链、脚链等饰物；</w:t>
      </w:r>
    </w:p>
    <w:p w14:paraId="6A808FE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（3）不纹身，不刻字；     </w:t>
      </w:r>
    </w:p>
    <w:p w14:paraId="4AD2F32D">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（4）不留长指甲，不涂染装饰指甲。     </w:t>
      </w:r>
    </w:p>
    <w:p w14:paraId="576D09F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4.穿鞋要求</w:t>
      </w:r>
    </w:p>
    <w:p w14:paraId="7BD3C2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学生在校不穿高跟鞋、拖鞋，以运动鞋为主。</w:t>
      </w:r>
    </w:p>
    <w:p w14:paraId="5A3E507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 xml:space="preserve">三、仪容仪表检查方式、要求和处理     </w:t>
      </w:r>
    </w:p>
    <w:p w14:paraId="2EF4E8F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 xml:space="preserve">1.检查方式     </w:t>
      </w:r>
    </w:p>
    <w:p w14:paraId="79BF54E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（1）每天学校值班干部在学生进校时逐一检查，填写值班记录表，通报级部进行处理；     </w:t>
      </w:r>
    </w:p>
    <w:p w14:paraId="5FFF456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（2）各级部、各班级每天对仪容仪表进行自查；   </w:t>
      </w:r>
    </w:p>
    <w:p w14:paraId="430BBD4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2.检查要求   </w:t>
      </w:r>
      <w:r>
        <w:rPr>
          <w:rFonts w:hint="eastAsia" w:ascii="仿宋_GB2312" w:hAnsi="仿宋" w:eastAsia="仿宋_GB2312" w:cs="仿宋"/>
          <w:b/>
          <w:sz w:val="32"/>
          <w:szCs w:val="32"/>
        </w:rPr>
        <w:t xml:space="preserve">  </w:t>
      </w:r>
    </w:p>
    <w:p w14:paraId="2DBE0006">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（1）凡与上述要求中任何一项不相符的均为不合格的仪容仪表；     </w:t>
      </w:r>
    </w:p>
    <w:p w14:paraId="77A29F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（2）学生进入校园必须成套穿校服（没有穿戴在身上的作未穿戴登记处理）；</w:t>
      </w:r>
    </w:p>
    <w:p w14:paraId="64621C68">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（3）班主任、级部主任有权力、有义务对学生进行正确的审美观教育和仪容仪表规范教育，有责任对不符合学校仪容仪表要求的行为进行监督检查并限期改正；    </w:t>
      </w:r>
    </w:p>
    <w:p w14:paraId="7D20784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（4）家长有责任配合督促子女做好仪容仪表工作，如发现不合要求的，应及时督促子女改正。</w:t>
      </w:r>
    </w:p>
    <w:p w14:paraId="2DFF5AF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b/>
          <w:sz w:val="32"/>
          <w:szCs w:val="32"/>
        </w:rPr>
      </w:pPr>
      <w:r>
        <w:rPr>
          <w:rFonts w:hint="eastAsia" w:ascii="楷体_GB2312" w:hAnsi="楷体_GB2312" w:eastAsia="楷体_GB2312" w:cs="楷体_GB2312"/>
          <w:b w:val="0"/>
          <w:bCs/>
          <w:sz w:val="32"/>
          <w:szCs w:val="32"/>
        </w:rPr>
        <w:t xml:space="preserve">3.结果处理    </w:t>
      </w:r>
      <w:r>
        <w:rPr>
          <w:rFonts w:hint="eastAsia" w:ascii="仿宋_GB2312" w:hAnsi="仿宋" w:eastAsia="仿宋_GB2312" w:cs="仿宋"/>
          <w:b/>
          <w:sz w:val="32"/>
          <w:szCs w:val="32"/>
        </w:rPr>
        <w:t xml:space="preserve"> </w:t>
      </w:r>
    </w:p>
    <w:p w14:paraId="3828ACB1">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（1）凡仪容仪表不合格者，不允许直接进入教学区，由值班老师按有关规定教育处理；</w:t>
      </w:r>
    </w:p>
    <w:p w14:paraId="0E2B325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（2）发型不合格的同学必须在检查后的中午休息时间或课外放学时间整理、修剪合格；服装不合格的同学必须在检查后的下一个上学时间穿好校服；其它方面（涂甲油、纹身等）则限期整改；</w:t>
      </w:r>
    </w:p>
    <w:p w14:paraId="7B3A2A5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（3）经检查发现仪容仪表不合格的学生，检查结果按每人次扣 1分纳入当月班级量化考核；     </w:t>
      </w:r>
    </w:p>
    <w:p w14:paraId="67F3764F">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（4）在仪容仪表检查和处理过程中拒不认错，顶撞检查人员的，将从重处理。</w:t>
      </w:r>
    </w:p>
    <w:p w14:paraId="33AE5DC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黑体" w:hAnsi="仿宋" w:eastAsia="黑体" w:cs="仿宋"/>
          <w:sz w:val="32"/>
          <w:szCs w:val="32"/>
        </w:rPr>
      </w:pPr>
      <w:r>
        <w:rPr>
          <w:rFonts w:hint="eastAsia" w:ascii="黑体" w:hAnsi="仿宋" w:eastAsia="黑体" w:cs="仿宋"/>
          <w:sz w:val="32"/>
          <w:szCs w:val="32"/>
        </w:rPr>
        <w:t xml:space="preserve">四、其它     </w:t>
      </w:r>
    </w:p>
    <w:p w14:paraId="16667B5A">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在仪容仪表问题上有特殊情况的同学（如特殊疾病等原因）经本人申请、家长证明、班主任同意、学校审核可给予相应照顾。</w:t>
      </w:r>
    </w:p>
    <w:p w14:paraId="2BB5D72F">
      <w:pPr>
        <w:pStyle w:val="2"/>
        <w:rPr>
          <w:rFonts w:hint="eastAsia" w:ascii="仿宋_GB2312" w:hAnsi="仿宋" w:eastAsia="仿宋_GB2312" w:cs="仿宋"/>
          <w:sz w:val="32"/>
          <w:szCs w:val="32"/>
        </w:rPr>
      </w:pPr>
    </w:p>
    <w:p w14:paraId="4AFF605D">
      <w:pPr>
        <w:rPr>
          <w:rFonts w:hint="eastAsia" w:ascii="仿宋_GB2312" w:hAnsi="仿宋" w:eastAsia="仿宋_GB2312" w:cs="仿宋"/>
          <w:sz w:val="32"/>
          <w:szCs w:val="32"/>
        </w:rPr>
      </w:pPr>
    </w:p>
    <w:p w14:paraId="2959BB33">
      <w:pPr>
        <w:pStyle w:val="2"/>
        <w:rPr>
          <w:rFonts w:hint="eastAsia" w:ascii="仿宋_GB2312" w:hAnsi="仿宋" w:eastAsia="仿宋_GB2312" w:cs="仿宋"/>
          <w:sz w:val="32"/>
          <w:szCs w:val="32"/>
        </w:rPr>
      </w:pPr>
    </w:p>
    <w:p w14:paraId="70B3FF7A">
      <w:pPr>
        <w:rPr>
          <w:rFonts w:hint="eastAsia" w:ascii="仿宋_GB2312" w:hAnsi="仿宋" w:eastAsia="仿宋_GB2312" w:cs="仿宋"/>
          <w:sz w:val="32"/>
          <w:szCs w:val="32"/>
        </w:rPr>
      </w:pPr>
    </w:p>
    <w:p w14:paraId="4E382A1A">
      <w:pPr>
        <w:pStyle w:val="2"/>
        <w:rPr>
          <w:rFonts w:hint="eastAsia" w:ascii="仿宋_GB2312" w:hAnsi="仿宋" w:eastAsia="仿宋_GB2312" w:cs="仿宋"/>
          <w:sz w:val="32"/>
          <w:szCs w:val="32"/>
        </w:rPr>
      </w:pPr>
    </w:p>
    <w:p w14:paraId="17528F90">
      <w:pPr>
        <w:rPr>
          <w:rFonts w:hint="eastAsia" w:ascii="仿宋_GB2312" w:hAnsi="仿宋" w:eastAsia="仿宋_GB2312" w:cs="仿宋"/>
          <w:sz w:val="32"/>
          <w:szCs w:val="32"/>
        </w:rPr>
      </w:pPr>
    </w:p>
    <w:p w14:paraId="04C85E21">
      <w:pPr>
        <w:pStyle w:val="2"/>
        <w:rPr>
          <w:rFonts w:hint="eastAsia" w:ascii="仿宋_GB2312" w:hAnsi="仿宋" w:eastAsia="仿宋_GB2312" w:cs="仿宋"/>
          <w:sz w:val="32"/>
          <w:szCs w:val="32"/>
        </w:rPr>
      </w:pPr>
    </w:p>
    <w:p w14:paraId="222FE395">
      <w:pPr>
        <w:rPr>
          <w:rFonts w:hint="eastAsia" w:ascii="仿宋_GB2312" w:hAnsi="仿宋" w:eastAsia="仿宋_GB2312" w:cs="仿宋"/>
          <w:sz w:val="32"/>
          <w:szCs w:val="32"/>
        </w:rPr>
      </w:pPr>
    </w:p>
    <w:p w14:paraId="494E4707">
      <w:pPr>
        <w:pStyle w:val="2"/>
        <w:rPr>
          <w:rFonts w:hint="eastAsia" w:ascii="仿宋_GB2312" w:hAnsi="仿宋" w:eastAsia="仿宋_GB2312" w:cs="仿宋"/>
          <w:sz w:val="32"/>
          <w:szCs w:val="32"/>
        </w:rPr>
      </w:pPr>
    </w:p>
    <w:p w14:paraId="118B8D1F">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方正小标宋简体" w:eastAsia="方正小标宋简体"/>
          <w:bCs/>
          <w:sz w:val="40"/>
          <w:szCs w:val="40"/>
          <w:lang w:val="en-US" w:eastAsia="zh-CN"/>
        </w:rPr>
      </w:pPr>
      <w:r>
        <w:rPr>
          <w:rFonts w:hint="eastAsia" w:ascii="方正小标宋简体" w:eastAsia="方正小标宋简体"/>
          <w:bCs/>
          <w:sz w:val="40"/>
          <w:szCs w:val="40"/>
          <w:lang w:val="en-US" w:eastAsia="zh-CN"/>
        </w:rPr>
        <w:t>枣庄市第三十九中学</w:t>
      </w:r>
    </w:p>
    <w:p w14:paraId="2A09DC40">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bCs/>
          <w:sz w:val="40"/>
          <w:szCs w:val="40"/>
        </w:rPr>
      </w:pPr>
      <w:r>
        <w:rPr>
          <w:rFonts w:hint="eastAsia" w:ascii="方正小标宋简体" w:eastAsia="方正小标宋简体"/>
          <w:bCs/>
          <w:sz w:val="40"/>
          <w:szCs w:val="40"/>
        </w:rPr>
        <w:t>课堂文化建设（纪律）十项规定</w:t>
      </w:r>
    </w:p>
    <w:p w14:paraId="73D705CF">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00" w:firstLineChars="200"/>
        <w:jc w:val="left"/>
        <w:textAlignment w:val="auto"/>
        <w:rPr>
          <w:rFonts w:hint="eastAsia" w:ascii="宋体" w:hAnsi="宋体" w:cs="宋体"/>
          <w:kern w:val="0"/>
          <w:sz w:val="30"/>
          <w:szCs w:val="30"/>
          <w:shd w:val="clear" w:color="auto" w:fill="FFFFFF"/>
          <w:lang w:bidi="ar"/>
        </w:rPr>
      </w:pPr>
    </w:p>
    <w:p w14:paraId="7163C35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1.预备铃响后，全体学生须就坐端正，准备好学习用品，静候老师上课。向老师问好声音响亮。</w:t>
      </w:r>
    </w:p>
    <w:p w14:paraId="67DE583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2.到操场和专用教室上课时，要整队来回，提前到上课地点。</w:t>
      </w:r>
    </w:p>
    <w:p w14:paraId="4CADDDE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3.上课要服从老师指挥，不做与当堂课无关的事情和作业，不扰乱课堂秩序，不顶撞老师，不捣乱、不打闹。</w:t>
      </w:r>
    </w:p>
    <w:p w14:paraId="2C3627B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4.上课要保持坐姿端正，不自行改变座次，不随意下位，不干扰同位和他人，不向他人借笔、纸或其他物品，不喧哗，不说闲话，不说能话。</w:t>
      </w:r>
    </w:p>
    <w:p w14:paraId="1018129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5.上课不喝水，不吃零食，不转笔、转书，不频繁按笔，不抓耳挠腮，不摆弄指甲或其他东西。</w:t>
      </w:r>
    </w:p>
    <w:p w14:paraId="782F839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6.上课不打瞌睡，不走神，全神贯注听课。</w:t>
      </w:r>
    </w:p>
    <w:p w14:paraId="50446B8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7.上课要积极参与学习，踊跃发言，回答老师提问时，起立要快速，站立要端正，声音洪亮，用普通话。</w:t>
      </w:r>
    </w:p>
    <w:p w14:paraId="05448A9C">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8.出入教室要报告，经老师允许方可出入。</w:t>
      </w:r>
    </w:p>
    <w:p w14:paraId="5FDC67B8">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9.桌面用品摆放整齐，不随地吐痰，不丢废纸废物。</w:t>
      </w:r>
    </w:p>
    <w:p w14:paraId="48F22EA3">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bidi="ar"/>
        </w:rPr>
      </w:pPr>
      <w:r>
        <w:rPr>
          <w:rFonts w:hint="eastAsia" w:ascii="仿宋_GB2312" w:hAnsi="仿宋_GB2312" w:eastAsia="仿宋_GB2312" w:cs="仿宋_GB2312"/>
          <w:kern w:val="0"/>
          <w:sz w:val="32"/>
          <w:szCs w:val="32"/>
          <w:shd w:val="clear" w:color="auto" w:fill="FFFFFF"/>
          <w:lang w:bidi="ar"/>
        </w:rPr>
        <w:t>10.学生离开座位要把凳子轻放在桌下，避免弄出声响。</w:t>
      </w:r>
    </w:p>
    <w:p w14:paraId="1131D8B4">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p>
    <w:p w14:paraId="37B076D6">
      <w:pPr>
        <w:keepNext w:val="0"/>
        <w:keepLines w:val="0"/>
        <w:pageBreakBefore w:val="0"/>
        <w:kinsoku/>
        <w:wordWrap/>
        <w:overflowPunct/>
        <w:topLinePunct w:val="0"/>
        <w:autoSpaceDE/>
        <w:autoSpaceDN/>
        <w:bidi w:val="0"/>
        <w:adjustRightInd/>
        <w:snapToGrid/>
        <w:spacing w:line="560" w:lineRule="exact"/>
        <w:ind w:firstLine="570"/>
        <w:jc w:val="right"/>
        <w:textAlignment w:val="auto"/>
        <w:rPr>
          <w:rFonts w:hint="eastAsia" w:ascii="仿宋_GB2312" w:hAnsi="仿宋_GB2312" w:eastAsia="仿宋_GB2312" w:cs="仿宋_GB2312"/>
          <w:sz w:val="32"/>
          <w:szCs w:val="32"/>
        </w:rPr>
      </w:pPr>
    </w:p>
    <w:p w14:paraId="3CD85164">
      <w:pPr>
        <w:rPr>
          <w:rFonts w:hint="eastAsia"/>
        </w:rPr>
      </w:pPr>
    </w:p>
    <w:p w14:paraId="264E5988">
      <w:pPr>
        <w:jc w:val="center"/>
        <w:rPr>
          <w:rFonts w:hint="eastAsia" w:ascii="方正小标宋简体" w:eastAsia="方正小标宋简体"/>
          <w:bCs/>
          <w:sz w:val="44"/>
          <w:szCs w:val="44"/>
          <w:lang w:val="en-US" w:eastAsia="zh-CN"/>
        </w:rPr>
      </w:pPr>
      <w:r>
        <w:rPr>
          <w:rFonts w:hint="eastAsia" w:ascii="方正小标宋简体" w:eastAsia="方正小标宋简体"/>
          <w:bCs/>
          <w:sz w:val="44"/>
          <w:szCs w:val="44"/>
          <w:lang w:val="en-US" w:eastAsia="zh-CN"/>
        </w:rPr>
        <w:t>枣庄市第三十九中学</w:t>
      </w:r>
      <w:r>
        <w:rPr>
          <w:rFonts w:hint="eastAsia" w:ascii="方正小标宋简体" w:eastAsia="方正小标宋简体"/>
          <w:bCs/>
          <w:sz w:val="44"/>
          <w:szCs w:val="44"/>
        </w:rPr>
        <w:t>学生课堂十大学习</w:t>
      </w:r>
      <w:r>
        <w:rPr>
          <w:rFonts w:hint="eastAsia" w:ascii="方正小标宋简体" w:eastAsia="方正小标宋简体"/>
          <w:bCs/>
          <w:sz w:val="44"/>
          <w:szCs w:val="44"/>
          <w:lang w:val="en-US" w:eastAsia="zh-CN"/>
        </w:rPr>
        <w:t>要求</w:t>
      </w:r>
    </w:p>
    <w:p w14:paraId="2D6CB02F">
      <w:pPr>
        <w:pStyle w:val="3"/>
        <w:spacing w:before="0" w:beforeAutospacing="0" w:after="0" w:afterAutospacing="0" w:line="440" w:lineRule="exact"/>
        <w:ind w:firstLine="560" w:firstLineChars="200"/>
        <w:rPr>
          <w:rFonts w:hint="eastAsia" w:ascii="仿宋_GB2312" w:eastAsia="仿宋_GB2312"/>
          <w:sz w:val="28"/>
          <w:szCs w:val="28"/>
        </w:rPr>
      </w:pPr>
      <w:r>
        <w:rPr>
          <w:rFonts w:hint="eastAsia" w:ascii="仿宋_GB2312" w:eastAsia="仿宋_GB2312"/>
          <w:sz w:val="28"/>
          <w:szCs w:val="28"/>
        </w:rPr>
        <w:t xml:space="preserve"> </w:t>
      </w:r>
    </w:p>
    <w:p w14:paraId="66D5A8D6">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为进一步提高学校课堂教学质量，培养学生良好的学习习惯和学习思维，学校制定以下十条学生课堂学习</w:t>
      </w:r>
      <w:r>
        <w:rPr>
          <w:rFonts w:hint="eastAsia" w:ascii="仿宋_GB2312" w:eastAsia="仿宋_GB2312"/>
          <w:sz w:val="32"/>
          <w:szCs w:val="32"/>
          <w:lang w:val="en-US" w:eastAsia="zh-CN"/>
        </w:rPr>
        <w:t>要求</w:t>
      </w:r>
      <w:r>
        <w:rPr>
          <w:rFonts w:hint="eastAsia" w:ascii="仿宋_GB2312" w:eastAsia="仿宋_GB2312"/>
          <w:sz w:val="32"/>
          <w:szCs w:val="32"/>
        </w:rPr>
        <w:t>。</w:t>
      </w:r>
    </w:p>
    <w:p w14:paraId="1B7B2F8E">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1.提前2分钟进教室，在座位坐好，把书本、助学、课堂笔记、学习文具等放在桌面左上方，复习巩固上节课所学过的知识，做好本节课所学知识的知识和心理准备。</w:t>
      </w:r>
    </w:p>
    <w:p w14:paraId="17C31B44">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2.上下课要起立向老师问好，身体保持笔直，态度端正，声音要响亮，眼睛正视前方。上课时“老师好”，下课时“老师再见”。</w:t>
      </w:r>
    </w:p>
    <w:p w14:paraId="47EAB87E">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3.上课坐姿端正，手臂平放桌面上。起立时不把腿放凳子上，不把手放桌子上。</w:t>
      </w:r>
    </w:p>
    <w:p w14:paraId="57E84F1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4.老师上课时提出的问题，各学习小组要认真讨论，积极举手回答问题。举手时，一只手平放在桌面上，另一支垂直于桌面。</w:t>
      </w:r>
    </w:p>
    <w:p w14:paraId="2EF91E0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5.上课回答问题用语，开始时：“老师，我的观点（想法、见解）是……”；结束时：“老师，我的回答完毕”；不能作答时：“对不起老师，我还没有准备好”。</w:t>
      </w:r>
    </w:p>
    <w:p w14:paraId="4963B00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6.上课到讲台示范的同学身体侧立，面向同学，仪态大方。 “我对这道题的理解是……”“我的讲解完毕，老师您继续”。</w:t>
      </w:r>
    </w:p>
    <w:p w14:paraId="6801720F">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7.同学起立回答问题或朗读需要用到课本时，双手将课本拿起坐直身体然后再进行。</w:t>
      </w:r>
    </w:p>
    <w:p w14:paraId="20EF999A">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8.老师讲课，学生认真听讲，不私下说话或讨论，不做与课堂无关的事，有问题下课请教老师或同学。智慧班的同学严格按照老师的指令要求，科学规范使用平板，不随意摆弄平板，做与学习无关、无聊的事情。</w:t>
      </w:r>
    </w:p>
    <w:p w14:paraId="33847D75">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9.小组长认真组织本小组同学认真完成老师课堂上的要求，督查学习完成、掌握情况。</w:t>
      </w:r>
    </w:p>
    <w:p w14:paraId="22A3539C">
      <w:pPr>
        <w:pStyle w:val="3"/>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10.课堂笔记、课堂练习书写工整、认真，不乱涂乱画，课堂作业当堂完成，课下作业独立完成。</w:t>
      </w:r>
    </w:p>
    <w:p w14:paraId="1CEB53BB">
      <w:pPr>
        <w:keepNext w:val="0"/>
        <w:keepLines w:val="0"/>
        <w:pageBreakBefore w:val="0"/>
        <w:kinsoku/>
        <w:wordWrap/>
        <w:overflowPunct/>
        <w:topLinePunct w:val="0"/>
        <w:autoSpaceDE/>
        <w:autoSpaceDN/>
        <w:bidi w:val="0"/>
        <w:adjustRightInd/>
        <w:snapToGrid/>
        <w:spacing w:line="560" w:lineRule="exact"/>
        <w:jc w:val="right"/>
        <w:textAlignment w:val="auto"/>
        <w:rPr>
          <w:rFonts w:hint="eastAsia" w:ascii="仿宋" w:hAnsi="仿宋" w:eastAsia="仿宋"/>
          <w:sz w:val="32"/>
          <w:szCs w:val="32"/>
          <w:lang w:val="en-US" w:eastAsia="zh-CN"/>
        </w:rPr>
      </w:pPr>
    </w:p>
    <w:p w14:paraId="4016A29C">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14:paraId="4DF49F38">
      <w:pPr>
        <w:pStyle w:val="2"/>
        <w:rPr>
          <w:rFonts w:hint="eastAsia" w:ascii="仿宋" w:hAnsi="仿宋" w:eastAsia="仿宋" w:cs="仿宋"/>
          <w:sz w:val="32"/>
          <w:szCs w:val="32"/>
        </w:rPr>
      </w:pPr>
    </w:p>
    <w:p w14:paraId="5A43DA30">
      <w:pPr>
        <w:rPr>
          <w:rFonts w:hint="eastAsia" w:ascii="仿宋" w:hAnsi="仿宋" w:eastAsia="仿宋" w:cs="仿宋"/>
          <w:sz w:val="32"/>
          <w:szCs w:val="32"/>
        </w:rPr>
      </w:pPr>
    </w:p>
    <w:p w14:paraId="3FA8AD41">
      <w:pPr>
        <w:pStyle w:val="2"/>
        <w:rPr>
          <w:rFonts w:hint="eastAsia" w:ascii="仿宋" w:hAnsi="仿宋" w:eastAsia="仿宋" w:cs="仿宋"/>
          <w:sz w:val="32"/>
          <w:szCs w:val="32"/>
        </w:rPr>
      </w:pPr>
    </w:p>
    <w:p w14:paraId="4FC800FD">
      <w:pPr>
        <w:rPr>
          <w:rFonts w:hint="eastAsia" w:ascii="仿宋" w:hAnsi="仿宋" w:eastAsia="仿宋" w:cs="仿宋"/>
          <w:sz w:val="32"/>
          <w:szCs w:val="32"/>
        </w:rPr>
      </w:pPr>
    </w:p>
    <w:p w14:paraId="69986265">
      <w:pPr>
        <w:pStyle w:val="2"/>
        <w:rPr>
          <w:rFonts w:hint="eastAsia" w:ascii="仿宋" w:hAnsi="仿宋" w:eastAsia="仿宋" w:cs="仿宋"/>
          <w:sz w:val="32"/>
          <w:szCs w:val="32"/>
        </w:rPr>
      </w:pPr>
    </w:p>
    <w:p w14:paraId="1CD591A3">
      <w:pPr>
        <w:rPr>
          <w:rFonts w:hint="eastAsia" w:ascii="仿宋" w:hAnsi="仿宋" w:eastAsia="仿宋" w:cs="仿宋"/>
          <w:sz w:val="32"/>
          <w:szCs w:val="32"/>
        </w:rPr>
      </w:pPr>
    </w:p>
    <w:p w14:paraId="7DDC0A91">
      <w:pPr>
        <w:pStyle w:val="2"/>
        <w:rPr>
          <w:rFonts w:hint="eastAsia" w:ascii="仿宋" w:hAnsi="仿宋" w:eastAsia="仿宋" w:cs="仿宋"/>
          <w:sz w:val="32"/>
          <w:szCs w:val="32"/>
        </w:rPr>
      </w:pPr>
    </w:p>
    <w:p w14:paraId="7AB55ED0">
      <w:pPr>
        <w:rPr>
          <w:rFonts w:hint="eastAsia" w:ascii="仿宋" w:hAnsi="仿宋" w:eastAsia="仿宋" w:cs="仿宋"/>
          <w:sz w:val="32"/>
          <w:szCs w:val="32"/>
        </w:rPr>
      </w:pPr>
    </w:p>
    <w:p w14:paraId="70B728AB">
      <w:pPr>
        <w:pStyle w:val="2"/>
        <w:rPr>
          <w:rFonts w:hint="eastAsia" w:ascii="仿宋" w:hAnsi="仿宋" w:eastAsia="仿宋" w:cs="仿宋"/>
          <w:sz w:val="32"/>
          <w:szCs w:val="32"/>
        </w:rPr>
      </w:pPr>
    </w:p>
    <w:p w14:paraId="22A744D5">
      <w:pPr>
        <w:rPr>
          <w:rFonts w:hint="eastAsia" w:ascii="仿宋" w:hAnsi="仿宋" w:eastAsia="仿宋" w:cs="仿宋"/>
          <w:sz w:val="32"/>
          <w:szCs w:val="32"/>
        </w:rPr>
      </w:pPr>
    </w:p>
    <w:p w14:paraId="090B7F8C">
      <w:pPr>
        <w:pStyle w:val="2"/>
        <w:rPr>
          <w:rFonts w:hint="eastAsia" w:ascii="仿宋" w:hAnsi="仿宋" w:eastAsia="仿宋" w:cs="仿宋"/>
          <w:sz w:val="32"/>
          <w:szCs w:val="32"/>
        </w:rPr>
      </w:pPr>
    </w:p>
    <w:p w14:paraId="507A0695">
      <w:pPr>
        <w:rPr>
          <w:rFonts w:hint="eastAsia" w:ascii="仿宋" w:hAnsi="仿宋" w:eastAsia="仿宋" w:cs="仿宋"/>
          <w:sz w:val="32"/>
          <w:szCs w:val="32"/>
        </w:rPr>
      </w:pPr>
    </w:p>
    <w:p w14:paraId="28063DC8">
      <w:pPr>
        <w:pStyle w:val="2"/>
        <w:rPr>
          <w:rFonts w:hint="eastAsia" w:ascii="仿宋" w:hAnsi="仿宋" w:eastAsia="仿宋" w:cs="仿宋"/>
          <w:sz w:val="32"/>
          <w:szCs w:val="32"/>
        </w:rPr>
      </w:pPr>
    </w:p>
    <w:p w14:paraId="10B02BB5">
      <w:pPr>
        <w:rPr>
          <w:rFonts w:hint="eastAsia" w:ascii="仿宋" w:hAnsi="仿宋" w:eastAsia="仿宋" w:cs="仿宋"/>
          <w:sz w:val="32"/>
          <w:szCs w:val="32"/>
        </w:rPr>
      </w:pPr>
    </w:p>
    <w:p w14:paraId="6E8CF33B">
      <w:pPr>
        <w:pStyle w:val="2"/>
        <w:rPr>
          <w:rFonts w:hint="eastAsia" w:ascii="仿宋" w:hAnsi="仿宋" w:eastAsia="仿宋" w:cs="仿宋"/>
          <w:sz w:val="32"/>
          <w:szCs w:val="32"/>
        </w:rPr>
      </w:pPr>
    </w:p>
    <w:p w14:paraId="0040C308">
      <w:pPr>
        <w:rPr>
          <w:rFonts w:hint="eastAsia" w:ascii="仿宋" w:hAnsi="仿宋" w:eastAsia="仿宋" w:cs="仿宋"/>
          <w:sz w:val="32"/>
          <w:szCs w:val="32"/>
        </w:rPr>
      </w:pPr>
    </w:p>
    <w:p w14:paraId="388966D2">
      <w:pPr>
        <w:pStyle w:val="2"/>
        <w:rPr>
          <w:rFonts w:hint="eastAsia" w:ascii="仿宋" w:hAnsi="仿宋" w:eastAsia="仿宋" w:cs="仿宋"/>
          <w:sz w:val="32"/>
          <w:szCs w:val="32"/>
        </w:rPr>
      </w:pPr>
    </w:p>
    <w:p w14:paraId="3327FAF7">
      <w:pPr>
        <w:rPr>
          <w:rFonts w:hint="eastAsia" w:ascii="仿宋" w:hAnsi="仿宋" w:eastAsia="仿宋" w:cs="仿宋"/>
          <w:sz w:val="32"/>
          <w:szCs w:val="32"/>
        </w:rPr>
      </w:pPr>
    </w:p>
    <w:p w14:paraId="0A43015C">
      <w:pPr>
        <w:pStyle w:val="2"/>
        <w:rPr>
          <w:rFonts w:hint="eastAsia" w:ascii="仿宋" w:hAnsi="仿宋" w:eastAsia="仿宋" w:cs="仿宋"/>
          <w:sz w:val="32"/>
          <w:szCs w:val="32"/>
        </w:rPr>
      </w:pPr>
    </w:p>
    <w:p w14:paraId="0BBA41CF">
      <w:pPr>
        <w:rPr>
          <w:rFonts w:hint="eastAsia" w:ascii="仿宋" w:hAnsi="仿宋" w:eastAsia="仿宋" w:cs="仿宋"/>
          <w:sz w:val="32"/>
          <w:szCs w:val="32"/>
        </w:rPr>
      </w:pPr>
    </w:p>
    <w:p w14:paraId="186ECC83">
      <w:pPr>
        <w:pStyle w:val="2"/>
        <w:rPr>
          <w:rFonts w:hint="eastAsia" w:ascii="仿宋" w:hAnsi="仿宋" w:eastAsia="仿宋" w:cs="仿宋"/>
          <w:sz w:val="32"/>
          <w:szCs w:val="32"/>
        </w:rPr>
      </w:pPr>
    </w:p>
    <w:p w14:paraId="1FECB2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bCs/>
          <w:sz w:val="44"/>
          <w:szCs w:val="44"/>
        </w:rPr>
      </w:pPr>
      <w:r>
        <w:rPr>
          <w:rFonts w:hint="eastAsia" w:ascii="方正小标宋简体" w:eastAsia="方正小标宋简体"/>
          <w:bCs/>
          <w:sz w:val="44"/>
          <w:szCs w:val="44"/>
          <w:lang w:val="en-US" w:eastAsia="zh-CN"/>
        </w:rPr>
        <w:t>枣庄市第三十九中学</w:t>
      </w:r>
      <w:r>
        <w:rPr>
          <w:rFonts w:hint="eastAsia" w:ascii="方正小标宋简体" w:eastAsia="方正小标宋简体"/>
          <w:bCs/>
          <w:sz w:val="44"/>
          <w:szCs w:val="44"/>
        </w:rPr>
        <w:t>学生尊师礼节十项要求</w:t>
      </w:r>
    </w:p>
    <w:p w14:paraId="41171715">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sz w:val="30"/>
          <w:szCs w:val="30"/>
        </w:rPr>
      </w:pPr>
    </w:p>
    <w:p w14:paraId="22F038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每天第一次见老师要问好或打招呼。不可当面或背后直呼老师的姓名，直呼老师姓名的按违纪处理。</w:t>
      </w:r>
    </w:p>
    <w:p w14:paraId="1771AD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进老师办公室要报告，经允许后方可进入。</w:t>
      </w:r>
    </w:p>
    <w:p w14:paraId="7EDD37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老师找学生谈话结束后，学生应鞠躬、致谢，方可离开。</w:t>
      </w:r>
    </w:p>
    <w:p w14:paraId="3B031C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严禁顶撞老师或有攻击老师的言行，对老师有意见或建议可向班主任、学校领导逐级反映。</w:t>
      </w:r>
    </w:p>
    <w:p w14:paraId="7DE8FF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要服从老师的管理和教导，对老师的正确教诲不可抵触。</w:t>
      </w:r>
    </w:p>
    <w:p w14:paraId="199FEA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不可辱骂教师，不可给老师起绰号。</w:t>
      </w:r>
    </w:p>
    <w:p w14:paraId="6EAB6EF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遇事主动与老师沟通，避免老师不了解情况而被误会。</w:t>
      </w:r>
    </w:p>
    <w:p w14:paraId="08014C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能正确面对老师的批评、教育和处分，凡事多从自身找原因，不可强词夺理。</w:t>
      </w:r>
    </w:p>
    <w:p w14:paraId="49C930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9</w:t>
      </w:r>
      <w:r>
        <w:rPr>
          <w:rFonts w:hint="eastAsia" w:ascii="仿宋_GB2312" w:eastAsia="仿宋_GB2312"/>
          <w:sz w:val="32"/>
          <w:szCs w:val="32"/>
          <w:lang w:eastAsia="zh-CN"/>
        </w:rPr>
        <w:t>.</w:t>
      </w:r>
      <w:r>
        <w:rPr>
          <w:rFonts w:hint="eastAsia" w:ascii="仿宋_GB2312" w:eastAsia="仿宋_GB2312"/>
          <w:sz w:val="32"/>
          <w:szCs w:val="32"/>
        </w:rPr>
        <w:t>上课期间，认真听讲，不插嘴，不接话茬，回答问题要举手，经老师允许后方可起立回答。不可干扰课堂秩序如确需离开教室，须举手报告征得老师同意。</w:t>
      </w:r>
    </w:p>
    <w:p w14:paraId="1099A2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10</w:t>
      </w:r>
      <w:r>
        <w:rPr>
          <w:rFonts w:hint="eastAsia" w:ascii="仿宋_GB2312" w:eastAsia="仿宋_GB2312"/>
          <w:sz w:val="32"/>
          <w:szCs w:val="32"/>
          <w:lang w:eastAsia="zh-CN"/>
        </w:rPr>
        <w:t>.</w:t>
      </w:r>
      <w:r>
        <w:rPr>
          <w:rFonts w:hint="eastAsia" w:ascii="仿宋_GB2312" w:eastAsia="仿宋_GB2312"/>
          <w:sz w:val="32"/>
          <w:szCs w:val="32"/>
        </w:rPr>
        <w:t>上下课师生问好或再见时，起立要迅速、声音要洪亮。迟到的学生进教室要报告，经老师允许方可进入教室。</w:t>
      </w:r>
    </w:p>
    <w:p w14:paraId="6F912A3C">
      <w:pPr>
        <w:keepNext w:val="0"/>
        <w:keepLines w:val="0"/>
        <w:pageBreakBefore w:val="0"/>
        <w:widowControl w:val="0"/>
        <w:kinsoku/>
        <w:wordWrap/>
        <w:overflowPunct/>
        <w:topLinePunct w:val="0"/>
        <w:autoSpaceDE/>
        <w:autoSpaceDN/>
        <w:bidi w:val="0"/>
        <w:adjustRightInd/>
        <w:snapToGrid/>
        <w:spacing w:line="560" w:lineRule="exact"/>
        <w:ind w:firstLine="570"/>
        <w:jc w:val="right"/>
        <w:textAlignment w:val="auto"/>
        <w:rPr>
          <w:rFonts w:hint="eastAsia" w:ascii="仿宋" w:hAnsi="仿宋" w:eastAsia="仿宋"/>
          <w:sz w:val="32"/>
          <w:szCs w:val="32"/>
          <w:lang w:val="en-US" w:eastAsia="zh-CN"/>
        </w:rPr>
      </w:pPr>
    </w:p>
    <w:p w14:paraId="447683FF">
      <w:pPr>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p>
    <w:p w14:paraId="12E5811F">
      <w:pPr>
        <w:rPr>
          <w:rFonts w:hint="eastAsia"/>
        </w:rPr>
      </w:pPr>
    </w:p>
    <w:p w14:paraId="707FD93E">
      <w:pPr>
        <w:spacing w:line="600" w:lineRule="exact"/>
        <w:jc w:val="both"/>
        <w:rPr>
          <w:rFonts w:hint="eastAsia" w:ascii="仿宋_GB2312" w:hAnsi="仿宋" w:eastAsia="仿宋_GB2312" w:cs="仿宋"/>
          <w:sz w:val="28"/>
          <w:szCs w:val="28"/>
          <w:lang w:val="en-US" w:eastAsia="zh-CN"/>
        </w:rPr>
      </w:pPr>
    </w:p>
    <w:sectPr>
      <w:pgSz w:w="11906" w:h="16838"/>
      <w:pgMar w:top="1984" w:right="1531"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jNTk0ODIwMjljYzRlN2UzYTcyZTI2MTY3OTQifQ=="/>
  </w:docVars>
  <w:rsids>
    <w:rsidRoot w:val="00000000"/>
    <w:rsid w:val="03C86004"/>
    <w:rsid w:val="2CF22570"/>
    <w:rsid w:val="363A55A8"/>
    <w:rsid w:val="79430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semiHidden/>
    <w:qFormat/>
    <w:uiPriority w:val="99"/>
    <w:pPr>
      <w:spacing w:line="100" w:lineRule="exact"/>
    </w:pPr>
    <w:rPr>
      <w:rFonts w:ascii="仿宋_GB2312" w:eastAsia="仿宋_GB2312" w:cs="仿宋_GB2312"/>
      <w:b/>
      <w:bCs/>
      <w:sz w:val="28"/>
      <w:szCs w:val="28"/>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1017</Words>
  <Characters>1024</Characters>
  <Lines>0</Lines>
  <Paragraphs>0</Paragraphs>
  <TotalTime>0</TotalTime>
  <ScaleCrop>false</ScaleCrop>
  <LinksUpToDate>false</LinksUpToDate>
  <CharactersWithSpaces>1107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2024-01-05T00:52:00Z</dcterms:created>
  <dc:creator>Administrator</dc:creator>
  <cp:lastModifiedBy>不是鹿</cp:lastModifiedBy>
  <cp:lastPrinted>2024-01-11T09:16:00Z</cp:lastPrinted>
  <dcterms:modified xsi:type="dcterms:W3CDTF">2026-04-29T01:48:26Z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B8A262F57DC04DD9B3F0FA67348AFBA8_13</vt:lpwstr>
  </property>
  <property fmtid="{D5CDD505-2E9C-101B-9397-08002B2CF9AE}" pid="4" name="KSOTemplateDocerSaveRecord">
    <vt:lpwstr>eyJoZGlkIjoiODM4ZWUxMTQ4N2ZiMmM2YjA3NjlmN2EyZWZlMjVlOTIiLCJ1c2VySWQiOiIzNjA1MDYxOTcifQ==</vt:lpwstr>
  </property>
</Properties>
</file>