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农药经营许可证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》通过审核名单公示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经过材料审查和实地核查，通过专家评审，台儿庄区涧头集镇张习永生资门市部（地址：台儿庄区涧头集镇政府西50米台利路北）符合《农药经营许可证》办理条件，现予以公示。公示时间为 2024年5月14日---5月20日(5个工作日).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经过材料审查和实地核查，通过专家评审，台儿庄区核园农资站（地址：台儿庄区涧头集镇核桃园小学西60米）符合《农药经营许可证》办理条件，现予以公示。公示时间为 2024年5月14日---5月20日(5个工作日).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对上述公示如有疑义，可在公示期内反映，反映问题必须实事求是，应签署或告知真实姓名、工作单位和联系方式，对线索不清的匿名信或匿名电话，均不予受理。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受理单位：台儿庄区行政审批服务局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电  话：0632- 6616796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址：台儿庄市民中心二楼B216窗口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MzkwMTY2ZTAwYTg1ZWU2NjBlMmEzZjIwYjNiMTEifQ=="/>
  </w:docVars>
  <w:rsids>
    <w:rsidRoot w:val="00000000"/>
    <w:rsid w:val="422B44FC"/>
    <w:rsid w:val="5ED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2021-01-18T03:34:00Z</dcterms:created>
  <dc:creator>Administrator</dc:creator>
  <cp:lastModifiedBy>WPS_1647914954</cp:lastModifiedBy>
  <dcterms:modified xsi:type="dcterms:W3CDTF">2024-05-14T01:11:25Z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7235056937CE4D23A46770AB8779614E_12</vt:lpwstr>
  </property>
</Properties>
</file>