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4E495">
      <w:pPr>
        <w:spacing w:line="560" w:lineRule="exact"/>
        <w:jc w:val="both"/>
        <w:rPr>
          <w:rFonts w:ascii="微软雅黑" w:eastAsia="微软雅黑"/>
          <w:sz w:val="44"/>
          <w:szCs w:val="44"/>
        </w:rPr>
      </w:pPr>
    </w:p>
    <w:p w14:paraId="6CAC4609">
      <w:pPr>
        <w:pStyle w:val="7"/>
        <w:widowControl/>
        <w:spacing w:before="0" w:beforeAutospacing="0" w:after="0" w:afterAutospacing="0" w:line="700" w:lineRule="exact"/>
        <w:ind w:left="0" w:right="0"/>
        <w:jc w:val="center"/>
        <w:rPr>
          <w:rFonts w:hint="eastAsia" w:ascii="方正小标宋简体" w:eastAsia="方正小标宋简体" w:cs="Times New Roman"/>
          <w:sz w:val="44"/>
          <w:szCs w:val="44"/>
          <w:lang w:bidi="ar-SA"/>
        </w:rPr>
      </w:pPr>
      <w:bookmarkStart w:id="0" w:name="_GoBack"/>
      <w:r>
        <w:rPr>
          <w:rFonts w:hint="eastAsia" w:ascii="方正小标宋简体" w:eastAsia="方正小标宋简体" w:cs="Times New Roman"/>
          <w:sz w:val="44"/>
          <w:szCs w:val="44"/>
          <w:lang w:bidi="ar-SA"/>
        </w:rPr>
        <w:t>关于省环保督察热线20240906-3</w:t>
      </w:r>
    </w:p>
    <w:p w14:paraId="4A72EB40">
      <w:pPr>
        <w:pStyle w:val="7"/>
        <w:widowControl/>
        <w:spacing w:before="0" w:beforeAutospacing="0" w:after="0" w:afterAutospacing="0" w:line="700" w:lineRule="exact"/>
        <w:ind w:left="0" w:right="0"/>
        <w:jc w:val="center"/>
        <w:rPr>
          <w:rFonts w:hint="eastAsia" w:ascii="方正小标宋简体" w:eastAsia="方正小标宋简体" w:cs="Times New Roman"/>
          <w:sz w:val="44"/>
          <w:szCs w:val="44"/>
          <w:lang w:bidi="ar-SA"/>
        </w:rPr>
      </w:pPr>
      <w:r>
        <w:rPr>
          <w:rFonts w:hint="eastAsia" w:ascii="方正小标宋简体" w:eastAsia="方正小标宋简体" w:cs="Times New Roman"/>
          <w:sz w:val="44"/>
          <w:szCs w:val="44"/>
          <w:lang w:eastAsia="zh-CN" w:bidi="ar-SA"/>
        </w:rPr>
        <w:t>办理</w:t>
      </w:r>
      <w:r>
        <w:rPr>
          <w:rFonts w:hint="eastAsia" w:ascii="方正小标宋简体" w:eastAsia="方正小标宋简体" w:cs="Times New Roman"/>
          <w:sz w:val="44"/>
          <w:szCs w:val="44"/>
          <w:lang w:bidi="ar-SA"/>
        </w:rPr>
        <w:t>情况的报告</w:t>
      </w:r>
    </w:p>
    <w:bookmarkEnd w:id="0"/>
    <w:p w14:paraId="7D3BC147"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30" w:lineRule="atLeast"/>
        <w:ind w:left="0" w:right="0" w:firstLine="0"/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FF00AA6">
      <w:pPr>
        <w:pStyle w:val="11"/>
        <w:spacing w:line="580" w:lineRule="exact"/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交办信访问题基本情况</w:t>
      </w:r>
    </w:p>
    <w:p w14:paraId="4A8988B3">
      <w:pPr>
        <w:pStyle w:val="11"/>
        <w:numPr>
          <w:ilvl w:val="0"/>
          <w:numId w:val="0"/>
        </w:numPr>
        <w:spacing w:line="580" w:lineRule="exact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信访人反映“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涧头集镇贺窑村村东翠屏山矿业噪音扰民，扬尘污染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”。</w:t>
      </w:r>
    </w:p>
    <w:p w14:paraId="11BB0A05">
      <w:pPr>
        <w:pStyle w:val="11"/>
        <w:spacing w:line="58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二、问题属实情况</w:t>
      </w:r>
    </w:p>
    <w:p w14:paraId="09CD9871">
      <w:pPr>
        <w:pStyle w:val="11"/>
        <w:numPr>
          <w:ilvl w:val="0"/>
          <w:numId w:val="0"/>
        </w:numPr>
        <w:spacing w:line="580" w:lineRule="exact"/>
        <w:ind w:firstLine="640" w:firstLineChars="2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不属实。</w:t>
      </w:r>
    </w:p>
    <w:p w14:paraId="4CB9D5FD">
      <w:pPr>
        <w:numPr>
          <w:ilvl w:val="0"/>
          <w:numId w:val="0"/>
        </w:numPr>
        <w:spacing w:line="580" w:lineRule="exact"/>
        <w:ind w:leftChars="200" w:firstLine="320" w:firstLineChars="1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调查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核实</w:t>
      </w:r>
      <w:r>
        <w:rPr>
          <w:rFonts w:hint="eastAsia" w:ascii="黑体" w:hAnsi="黑体" w:eastAsia="黑体" w:cs="黑体"/>
          <w:sz w:val="32"/>
          <w:szCs w:val="32"/>
        </w:rPr>
        <w:t>情况</w:t>
      </w:r>
    </w:p>
    <w:p w14:paraId="07763A57">
      <w:pPr>
        <w:pStyle w:val="11"/>
        <w:numPr>
          <w:ilvl w:val="0"/>
          <w:numId w:val="0"/>
        </w:numPr>
        <w:spacing w:line="580" w:lineRule="exact"/>
        <w:ind w:firstLine="640" w:firstLineChars="200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theme="minorBidi"/>
          <w:color w:val="auto"/>
          <w:kern w:val="2"/>
          <w:sz w:val="32"/>
          <w:szCs w:val="32"/>
          <w:lang w:val="en-US" w:eastAsia="zh-CN" w:bidi="ar-SA"/>
        </w:rPr>
        <w:t>信访人反映的问题为台儿庄区</w:t>
      </w:r>
      <w:r>
        <w:rPr>
          <w:rFonts w:hint="eastAsia" w:ascii="仿宋" w:hAnsi="仿宋" w:eastAsia="仿宋"/>
          <w:color w:val="auto"/>
          <w:sz w:val="32"/>
          <w:szCs w:val="32"/>
        </w:rPr>
        <w:t>磨盘山--翠屏山建筑石料用灰岩矿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开采施工。经营单位为枣庄交通发展集团翠屏山矿业有限公司，矿山施工单位为河南迅达爆破有限公司。该项目采矿许可证、安全生产许可证、排污许可证齐全且在有效期内。</w:t>
      </w:r>
    </w:p>
    <w:p w14:paraId="16F73F0C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40"/>
          <w:lang w:val="en-US" w:eastAsia="zh-CN"/>
        </w:rPr>
        <w:t>1、扬尘污染问题：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  <w:t>矿山安设了喷雾防尘系统，爆破前后均对爆破面进行洒水抑尘；运输道路配置了洗车机，对车辆进行冲洗；购置了洒水车3辆，不间断对运输道路进行洒水降尘；装载点配备洒水车和喷枪进行喷洒抑尘；路挡分别种植花草和使用防尘网进行覆盖，现场实施湿式作业，有效的控制了扬尘的产生。</w:t>
      </w:r>
    </w:p>
    <w:p w14:paraId="60D5563D">
      <w:pPr>
        <w:ind w:firstLine="64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40"/>
          <w:lang w:val="en-US" w:eastAsia="zh-CN"/>
        </w:rPr>
        <w:t>2、噪音扰民问题：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  <w:t xml:space="preserve">施工期间，不定期采用分贝仪进行了自主噪声监测，且每季度委托有资质的检测机构对扬尘、噪声进行实地检测并出据检测报告，检测结果均不超过国家标准。（详见噪声监测照片和检测报告） </w:t>
      </w:r>
    </w:p>
    <w:p w14:paraId="67BA45D4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6E3B8A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D43711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  <w:t>附件：1、现场防尘抑尘采取的措施的照片</w:t>
      </w:r>
    </w:p>
    <w:p w14:paraId="1B90C280">
      <w:pPr>
        <w:numPr>
          <w:ilvl w:val="0"/>
          <w:numId w:val="1"/>
        </w:numPr>
        <w:ind w:firstLine="1600" w:firstLineChars="5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  <w:t>自主监测噪声的照片</w:t>
      </w:r>
    </w:p>
    <w:p w14:paraId="79AD09FA">
      <w:pPr>
        <w:numPr>
          <w:ilvl w:val="0"/>
          <w:numId w:val="1"/>
        </w:numPr>
        <w:ind w:firstLine="1600" w:firstLineChars="5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委托有资质的检测机构出据的检测报告</w:t>
      </w:r>
    </w:p>
    <w:p w14:paraId="7F986F2E">
      <w:pPr>
        <w:pStyle w:val="11"/>
        <w:numPr>
          <w:ilvl w:val="0"/>
          <w:numId w:val="0"/>
        </w:numPr>
        <w:spacing w:line="580" w:lineRule="exact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4AC3B146">
      <w:pPr>
        <w:pStyle w:val="11"/>
        <w:numPr>
          <w:ilvl w:val="0"/>
          <w:numId w:val="0"/>
        </w:numPr>
        <w:spacing w:line="580" w:lineRule="exact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3DDBBC9A">
      <w:pPr>
        <w:pStyle w:val="11"/>
        <w:numPr>
          <w:ilvl w:val="0"/>
          <w:numId w:val="0"/>
        </w:numPr>
        <w:spacing w:line="580" w:lineRule="exact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5642DBEE">
      <w:pPr>
        <w:pStyle w:val="11"/>
        <w:numPr>
          <w:ilvl w:val="0"/>
          <w:numId w:val="0"/>
        </w:numPr>
        <w:spacing w:line="580" w:lineRule="exact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4DC2D348">
      <w:pPr>
        <w:pStyle w:val="11"/>
        <w:numPr>
          <w:ilvl w:val="0"/>
          <w:numId w:val="0"/>
        </w:numPr>
        <w:spacing w:line="580" w:lineRule="exact"/>
        <w:ind w:firstLine="5440" w:firstLineChars="17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23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日</w:t>
      </w:r>
    </w:p>
    <w:p w14:paraId="243E5C1C">
      <w:pPr>
        <w:pStyle w:val="11"/>
        <w:numPr>
          <w:ilvl w:val="0"/>
          <w:numId w:val="0"/>
        </w:numPr>
        <w:spacing w:line="580" w:lineRule="exact"/>
        <w:ind w:firstLine="5440" w:firstLineChars="17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0410E0EE">
      <w:pPr>
        <w:pStyle w:val="11"/>
        <w:numPr>
          <w:ilvl w:val="0"/>
          <w:numId w:val="0"/>
        </w:numPr>
        <w:spacing w:line="580" w:lineRule="exact"/>
        <w:ind w:firstLine="5440" w:firstLineChars="17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60419D68">
      <w:pPr>
        <w:pStyle w:val="11"/>
        <w:numPr>
          <w:ilvl w:val="0"/>
          <w:numId w:val="0"/>
        </w:numPr>
        <w:spacing w:line="580" w:lineRule="exact"/>
        <w:ind w:firstLine="5440" w:firstLineChars="17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 w14:paraId="36528EAA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173977EA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2C28BACC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31D0FC25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37C13407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28050361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1BEF229D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321F4A90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79110B32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附件1</w:t>
      </w:r>
    </w:p>
    <w:p w14:paraId="39B37269"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现场防尘抑尘采取的措施的照片</w:t>
      </w:r>
    </w:p>
    <w:p w14:paraId="766479C3"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A04C25"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2382520</wp:posOffset>
            </wp:positionV>
            <wp:extent cx="2420620" cy="2172970"/>
            <wp:effectExtent l="0" t="0" r="17780" b="17780"/>
            <wp:wrapSquare wrapText="bothSides"/>
            <wp:docPr id="7" name="图片 7" descr="092d540e562870e95e6f1c2e5c7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2d540e562870e95e6f1c2e5c74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2358390</wp:posOffset>
            </wp:positionV>
            <wp:extent cx="2910205" cy="2131695"/>
            <wp:effectExtent l="0" t="0" r="4445" b="1905"/>
            <wp:wrapSquare wrapText="bothSides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9525</wp:posOffset>
            </wp:positionV>
            <wp:extent cx="2934335" cy="1989455"/>
            <wp:effectExtent l="0" t="0" r="18415" b="10795"/>
            <wp:wrapSquare wrapText="bothSides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11430</wp:posOffset>
            </wp:positionV>
            <wp:extent cx="2400300" cy="2003425"/>
            <wp:effectExtent l="0" t="0" r="0" b="15875"/>
            <wp:wrapSquare wrapText="bothSides"/>
            <wp:docPr id="3" name="图片 3" descr="1a8703bda6fd4e727d74288a5ed8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8703bda6fd4e727d74288a5ed8d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F045D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83041C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48ED79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5E0774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CB40D1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8C490A6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211E3A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48C46E7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DCCE21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 w14:paraId="5A7F8608">
      <w:pPr>
        <w:numPr>
          <w:ilvl w:val="0"/>
          <w:numId w:val="0"/>
        </w:num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夜间监测噪声的照片</w:t>
      </w:r>
    </w:p>
    <w:p w14:paraId="62A305D6">
      <w:pPr>
        <w:numPr>
          <w:ilvl w:val="0"/>
          <w:numId w:val="0"/>
        </w:num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2EB825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75485" cy="2371725"/>
            <wp:effectExtent l="0" t="0" r="5715" b="952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97380" cy="2372360"/>
            <wp:effectExtent l="0" t="0" r="7620" b="889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27BE4D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B957819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736B1C1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E6ADA71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F166B4C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9770" cy="2491740"/>
            <wp:effectExtent l="0" t="0" r="11430" b="381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735" cy="2467610"/>
            <wp:effectExtent l="0" t="0" r="18415" b="889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5C2193">
      <w:pPr>
        <w:keepNext w:val="0"/>
        <w:keepLines w:val="0"/>
        <w:widowControl/>
        <w:suppressLineNumbers w:val="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FE07228">
      <w:pPr>
        <w:keepNext w:val="0"/>
        <w:keepLines w:val="0"/>
        <w:widowControl/>
        <w:suppressLineNumbers w:val="0"/>
        <w:jc w:val="left"/>
      </w:pPr>
    </w:p>
    <w:p w14:paraId="3E06DEE6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689EEA5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 w14:paraId="6587C3B0">
      <w:pPr>
        <w:numPr>
          <w:ilvl w:val="0"/>
          <w:numId w:val="0"/>
        </w:num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0BE2E8E">
      <w:pPr>
        <w:numPr>
          <w:ilvl w:val="0"/>
          <w:numId w:val="0"/>
        </w:num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CFB22E2"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5D3725AE">
      <w:pPr>
        <w:numPr>
          <w:ilvl w:val="0"/>
          <w:numId w:val="0"/>
        </w:numPr>
        <w:spacing w:line="56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委托有资质的检测机构出据的检测报告</w:t>
      </w:r>
    </w:p>
    <w:p w14:paraId="7C003236">
      <w:pPr>
        <w:numPr>
          <w:ilvl w:val="0"/>
          <w:numId w:val="0"/>
        </w:numPr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90805</wp:posOffset>
            </wp:positionV>
            <wp:extent cx="5732145" cy="7620635"/>
            <wp:effectExtent l="0" t="0" r="1905" b="18415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2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98B6BE">
      <w:pPr>
        <w:numPr>
          <w:ilvl w:val="0"/>
          <w:numId w:val="0"/>
        </w:numPr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276225</wp:posOffset>
            </wp:positionV>
            <wp:extent cx="5819775" cy="8048625"/>
            <wp:effectExtent l="0" t="0" r="9525" b="9525"/>
            <wp:wrapSquare wrapText="bothSides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01A2DE1">
      <w:pPr>
        <w:numPr>
          <w:ilvl w:val="0"/>
          <w:numId w:val="0"/>
        </w:numPr>
        <w:spacing w:line="56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228600</wp:posOffset>
            </wp:positionV>
            <wp:extent cx="5772150" cy="8029575"/>
            <wp:effectExtent l="0" t="0" r="0" b="9525"/>
            <wp:wrapSquare wrapText="bothSides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E0C461D">
      <w:pPr>
        <w:spacing w:line="56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314325</wp:posOffset>
            </wp:positionV>
            <wp:extent cx="5800725" cy="8115300"/>
            <wp:effectExtent l="0" t="0" r="9525" b="0"/>
            <wp:wrapSquare wrapText="bothSides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94665E">
      <w:pPr>
        <w:pStyle w:val="11"/>
        <w:numPr>
          <w:ilvl w:val="0"/>
          <w:numId w:val="0"/>
        </w:numPr>
        <w:spacing w:line="580" w:lineRule="exact"/>
        <w:jc w:val="left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419100</wp:posOffset>
            </wp:positionV>
            <wp:extent cx="5800725" cy="8058150"/>
            <wp:effectExtent l="0" t="0" r="9525" b="0"/>
            <wp:wrapSquare wrapText="bothSides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73A6890">
      <w:pPr>
        <w:pStyle w:val="11"/>
        <w:numPr>
          <w:ilvl w:val="0"/>
          <w:numId w:val="0"/>
        </w:numPr>
        <w:spacing w:line="580" w:lineRule="exact"/>
        <w:jc w:val="left"/>
        <w:rPr>
          <w:rFonts w:hint="default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 w14:paraId="07F303E3">
      <w:pPr>
        <w:pStyle w:val="11"/>
        <w:numPr>
          <w:ilvl w:val="0"/>
          <w:numId w:val="0"/>
        </w:numPr>
        <w:spacing w:line="580" w:lineRule="exact"/>
        <w:jc w:val="left"/>
      </w:pPr>
    </w:p>
    <w:p w14:paraId="3ABD0A31">
      <w:pPr>
        <w:bidi w:val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1200" cy="8096250"/>
            <wp:effectExtent l="0" t="0" r="0" b="0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D668E4">
      <w:pPr>
        <w:tabs>
          <w:tab w:val="left" w:pos="3576"/>
        </w:tabs>
        <w:bidi w:val="0"/>
        <w:jc w:val="left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AF8F66-D780-470B-AF14-4B36B12FC89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26AD61F-791C-48DA-858B-FCB7C8E29DC2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FECB2BB7-6A28-4F42-AC6D-EB684D70003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483B5A3E-3AF5-48E4-B418-2B73B632153D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5" w:fontKey="{E4820DC8-C8A4-443E-A04B-0488EE5EF4E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09AE4B0-568E-4305-A51C-C94190258D0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F45A6414-8F56-4412-BF9D-B1C0113D16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7BD9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B0D0E7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B0D0E7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A864AC"/>
    <w:multiLevelType w:val="singleLevel"/>
    <w:tmpl w:val="11A864A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zZGViNTM4MjViYjJlMWFjMDExYTk1YjViZTU2ZDUifQ=="/>
  </w:docVars>
  <w:rsids>
    <w:rsidRoot w:val="00F95231"/>
    <w:rsid w:val="001677F3"/>
    <w:rsid w:val="0031139E"/>
    <w:rsid w:val="0037598D"/>
    <w:rsid w:val="003A6920"/>
    <w:rsid w:val="00590411"/>
    <w:rsid w:val="0067769F"/>
    <w:rsid w:val="007A7CDC"/>
    <w:rsid w:val="00931941"/>
    <w:rsid w:val="00997F83"/>
    <w:rsid w:val="00B51A13"/>
    <w:rsid w:val="00B67460"/>
    <w:rsid w:val="00DE256D"/>
    <w:rsid w:val="00F95231"/>
    <w:rsid w:val="00FD0D03"/>
    <w:rsid w:val="00FF5F63"/>
    <w:rsid w:val="020558B6"/>
    <w:rsid w:val="043E70BB"/>
    <w:rsid w:val="05D03B7D"/>
    <w:rsid w:val="08476A09"/>
    <w:rsid w:val="08AE7EC0"/>
    <w:rsid w:val="0A8D205B"/>
    <w:rsid w:val="0CC126FE"/>
    <w:rsid w:val="0F711215"/>
    <w:rsid w:val="0FBF1160"/>
    <w:rsid w:val="11D27F0A"/>
    <w:rsid w:val="12146F63"/>
    <w:rsid w:val="13B62C48"/>
    <w:rsid w:val="16FE52EC"/>
    <w:rsid w:val="17456E25"/>
    <w:rsid w:val="17984405"/>
    <w:rsid w:val="1A3E72F6"/>
    <w:rsid w:val="1A4372EF"/>
    <w:rsid w:val="1A581C6B"/>
    <w:rsid w:val="1BDF57DD"/>
    <w:rsid w:val="1DEC3D4C"/>
    <w:rsid w:val="1EC91F8F"/>
    <w:rsid w:val="21671AF2"/>
    <w:rsid w:val="237A7BB5"/>
    <w:rsid w:val="25E91DF3"/>
    <w:rsid w:val="262B5FCE"/>
    <w:rsid w:val="28FB2B9F"/>
    <w:rsid w:val="2E7F7168"/>
    <w:rsid w:val="2F7B6F9C"/>
    <w:rsid w:val="30DA5F81"/>
    <w:rsid w:val="32700578"/>
    <w:rsid w:val="327E7A29"/>
    <w:rsid w:val="334054A8"/>
    <w:rsid w:val="339C09FD"/>
    <w:rsid w:val="3670367D"/>
    <w:rsid w:val="367190BE"/>
    <w:rsid w:val="36B42061"/>
    <w:rsid w:val="3B6F2FB4"/>
    <w:rsid w:val="3BDB4725"/>
    <w:rsid w:val="3D1F484F"/>
    <w:rsid w:val="3DEE45CE"/>
    <w:rsid w:val="3E907D24"/>
    <w:rsid w:val="3EDA3E1A"/>
    <w:rsid w:val="3EE3C74C"/>
    <w:rsid w:val="3F870CC5"/>
    <w:rsid w:val="3F9F0D06"/>
    <w:rsid w:val="3FDFBA76"/>
    <w:rsid w:val="3FFF89AA"/>
    <w:rsid w:val="417F8274"/>
    <w:rsid w:val="44AB2F2A"/>
    <w:rsid w:val="461940F5"/>
    <w:rsid w:val="464F466E"/>
    <w:rsid w:val="4810380D"/>
    <w:rsid w:val="4AE8B7E0"/>
    <w:rsid w:val="4C051A92"/>
    <w:rsid w:val="4C341492"/>
    <w:rsid w:val="4DE79233"/>
    <w:rsid w:val="4DFB4298"/>
    <w:rsid w:val="4E07F5FF"/>
    <w:rsid w:val="4F532422"/>
    <w:rsid w:val="4FFF7477"/>
    <w:rsid w:val="510A5AC7"/>
    <w:rsid w:val="516A214C"/>
    <w:rsid w:val="52D95A92"/>
    <w:rsid w:val="534F7316"/>
    <w:rsid w:val="54482B58"/>
    <w:rsid w:val="56A6121C"/>
    <w:rsid w:val="57ED05BF"/>
    <w:rsid w:val="57FB1C44"/>
    <w:rsid w:val="5B3256F4"/>
    <w:rsid w:val="5CE02898"/>
    <w:rsid w:val="5D3F283D"/>
    <w:rsid w:val="5DF594AB"/>
    <w:rsid w:val="5DFF8AF2"/>
    <w:rsid w:val="5EFB2F95"/>
    <w:rsid w:val="5F3A9713"/>
    <w:rsid w:val="5F7F3D93"/>
    <w:rsid w:val="5F7F70D7"/>
    <w:rsid w:val="5F8002EE"/>
    <w:rsid w:val="5FAFF7C3"/>
    <w:rsid w:val="5FC33BD8"/>
    <w:rsid w:val="5FEA5C93"/>
    <w:rsid w:val="5FFF7BB6"/>
    <w:rsid w:val="61CD476A"/>
    <w:rsid w:val="62246673"/>
    <w:rsid w:val="63E23E1C"/>
    <w:rsid w:val="647B15A8"/>
    <w:rsid w:val="64AB37F0"/>
    <w:rsid w:val="64BA0D3C"/>
    <w:rsid w:val="66936891"/>
    <w:rsid w:val="66947857"/>
    <w:rsid w:val="66FF1754"/>
    <w:rsid w:val="670E46C4"/>
    <w:rsid w:val="67FF2515"/>
    <w:rsid w:val="687326B3"/>
    <w:rsid w:val="69719732"/>
    <w:rsid w:val="6A493D16"/>
    <w:rsid w:val="6B090115"/>
    <w:rsid w:val="6B7D3BA4"/>
    <w:rsid w:val="6C39F1FD"/>
    <w:rsid w:val="6DEF989A"/>
    <w:rsid w:val="6E707B07"/>
    <w:rsid w:val="6EFC3F20"/>
    <w:rsid w:val="6F0A1584"/>
    <w:rsid w:val="6F4F10DB"/>
    <w:rsid w:val="6FE921B2"/>
    <w:rsid w:val="6FFB37CE"/>
    <w:rsid w:val="716473DF"/>
    <w:rsid w:val="71D751F9"/>
    <w:rsid w:val="724A2A5E"/>
    <w:rsid w:val="72F845EC"/>
    <w:rsid w:val="73362D90"/>
    <w:rsid w:val="73613C17"/>
    <w:rsid w:val="73F3049F"/>
    <w:rsid w:val="73F5EB0C"/>
    <w:rsid w:val="73FAA282"/>
    <w:rsid w:val="74F70C93"/>
    <w:rsid w:val="76362771"/>
    <w:rsid w:val="76915210"/>
    <w:rsid w:val="77DEEB20"/>
    <w:rsid w:val="77FFECEF"/>
    <w:rsid w:val="780559BE"/>
    <w:rsid w:val="78131DDC"/>
    <w:rsid w:val="79E76081"/>
    <w:rsid w:val="7A1C172F"/>
    <w:rsid w:val="7B4B898A"/>
    <w:rsid w:val="7BF78BF4"/>
    <w:rsid w:val="7BFB4FD4"/>
    <w:rsid w:val="7DBE3B29"/>
    <w:rsid w:val="7DD3503C"/>
    <w:rsid w:val="7DF91F0E"/>
    <w:rsid w:val="7DFF4A02"/>
    <w:rsid w:val="7EC70301"/>
    <w:rsid w:val="7EFD35C4"/>
    <w:rsid w:val="7FBB7540"/>
    <w:rsid w:val="7FED41E8"/>
    <w:rsid w:val="7FF52E70"/>
    <w:rsid w:val="7FF75C54"/>
    <w:rsid w:val="81BB6A09"/>
    <w:rsid w:val="88B88708"/>
    <w:rsid w:val="8FEF0D2B"/>
    <w:rsid w:val="9EBB8AD2"/>
    <w:rsid w:val="9FE497EA"/>
    <w:rsid w:val="AABAD2AF"/>
    <w:rsid w:val="ABD371B5"/>
    <w:rsid w:val="AFFFD1E5"/>
    <w:rsid w:val="B514DC2A"/>
    <w:rsid w:val="B7ADE6E3"/>
    <w:rsid w:val="BBDFBDA0"/>
    <w:rsid w:val="BDA98FB8"/>
    <w:rsid w:val="BF722F5E"/>
    <w:rsid w:val="BF8E597A"/>
    <w:rsid w:val="BFF7B8CE"/>
    <w:rsid w:val="C7A7E33A"/>
    <w:rsid w:val="C7EBEA97"/>
    <w:rsid w:val="C97CDB26"/>
    <w:rsid w:val="CCFB2B0C"/>
    <w:rsid w:val="CFFF857F"/>
    <w:rsid w:val="D1B552D8"/>
    <w:rsid w:val="D4CA7C8D"/>
    <w:rsid w:val="D7BFBE86"/>
    <w:rsid w:val="DB3E9CD5"/>
    <w:rsid w:val="DB6F6CDE"/>
    <w:rsid w:val="DB974ABB"/>
    <w:rsid w:val="DCF7B068"/>
    <w:rsid w:val="DCFAF91E"/>
    <w:rsid w:val="DD27A109"/>
    <w:rsid w:val="DD9BE49A"/>
    <w:rsid w:val="DF93A74D"/>
    <w:rsid w:val="DFF5EDB9"/>
    <w:rsid w:val="E393BC28"/>
    <w:rsid w:val="E5DE1376"/>
    <w:rsid w:val="E7AF8427"/>
    <w:rsid w:val="E7B5B75E"/>
    <w:rsid w:val="E7EFA450"/>
    <w:rsid w:val="EBBB5C07"/>
    <w:rsid w:val="EBFD0193"/>
    <w:rsid w:val="ED7B09CF"/>
    <w:rsid w:val="EF59BC16"/>
    <w:rsid w:val="EFCFE671"/>
    <w:rsid w:val="EFEF9BD5"/>
    <w:rsid w:val="EFEFE8AA"/>
    <w:rsid w:val="EFF6B195"/>
    <w:rsid w:val="EFFF3618"/>
    <w:rsid w:val="F3E5B980"/>
    <w:rsid w:val="F3FF3E91"/>
    <w:rsid w:val="F76BA00C"/>
    <w:rsid w:val="F77E257A"/>
    <w:rsid w:val="F7DF4941"/>
    <w:rsid w:val="F7EE466B"/>
    <w:rsid w:val="F7FE34E5"/>
    <w:rsid w:val="FA7F8EFC"/>
    <w:rsid w:val="FABF9EE9"/>
    <w:rsid w:val="FAFEE1FE"/>
    <w:rsid w:val="FB2DBA63"/>
    <w:rsid w:val="FB3DBCE9"/>
    <w:rsid w:val="FBBD73D8"/>
    <w:rsid w:val="FBCD3BF7"/>
    <w:rsid w:val="FBF16FA6"/>
    <w:rsid w:val="FBFF29E8"/>
    <w:rsid w:val="FDE45F4B"/>
    <w:rsid w:val="FDFED29B"/>
    <w:rsid w:val="FF0F7697"/>
    <w:rsid w:val="FF5ECFE5"/>
    <w:rsid w:val="FFA7080C"/>
    <w:rsid w:val="FFAAD665"/>
    <w:rsid w:val="FFBE84B3"/>
    <w:rsid w:val="FFCFF35D"/>
    <w:rsid w:val="FFD7E156"/>
    <w:rsid w:val="FFF6715C"/>
    <w:rsid w:val="FFF7613A"/>
    <w:rsid w:val="FFFF0267"/>
    <w:rsid w:val="FFFF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overflowPunct w:val="0"/>
      <w:snapToGrid w:val="0"/>
      <w:spacing w:before="120" w:after="160" w:line="259" w:lineRule="auto"/>
      <w:ind w:left="432" w:hanging="432"/>
      <w:outlineLvl w:val="0"/>
    </w:pPr>
    <w:rPr>
      <w:rFonts w:eastAsia="黑体"/>
      <w:b/>
      <w:bCs/>
      <w:color w:val="000000"/>
      <w:kern w:val="44"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next w:val="4"/>
    <w:unhideWhenUsed/>
    <w:qFormat/>
    <w:uiPriority w:val="99"/>
    <w:pPr>
      <w:ind w:left="420" w:leftChars="200"/>
    </w:pPr>
  </w:style>
  <w:style w:type="paragraph" w:customStyle="1" w:styleId="4">
    <w:name w:val="样式 标题 1一级标题 + 段前: 0.5 行 段后: 0.5 行"/>
    <w:basedOn w:val="2"/>
    <w:qFormat/>
    <w:uiPriority w:val="99"/>
    <w:pPr>
      <w:spacing w:line="320" w:lineRule="exact"/>
      <w:outlineLvl w:val="9"/>
    </w:pPr>
    <w:rPr>
      <w:spacing w:val="-6"/>
      <w:sz w:val="21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3"/>
    <w:next w:val="1"/>
    <w:unhideWhenUsed/>
    <w:qFormat/>
    <w:uiPriority w:val="99"/>
    <w:pPr>
      <w:ind w:firstLine="420" w:firstLineChars="200"/>
    </w:pPr>
  </w:style>
  <w:style w:type="paragraph" w:customStyle="1" w:styleId="11">
    <w:name w:val="小4"/>
    <w:basedOn w:val="1"/>
    <w:qFormat/>
    <w:uiPriority w:val="99"/>
    <w:pPr>
      <w:spacing w:line="520" w:lineRule="exac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514</Words>
  <Characters>519</Characters>
  <Lines>11</Lines>
  <Paragraphs>3</Paragraphs>
  <TotalTime>12</TotalTime>
  <ScaleCrop>false</ScaleCrop>
  <LinksUpToDate>false</LinksUpToDate>
  <CharactersWithSpaces>528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2014-11-09T04:08:00Z</dcterms:created>
  <dc:creator>Administrator.PC-20170411XIIJ</dc:creator>
  <cp:lastModifiedBy>虫子</cp:lastModifiedBy>
  <cp:lastPrinted>2021-05-01T22:43:00Z</cp:lastPrinted>
  <dcterms:modified xsi:type="dcterms:W3CDTF">2024-09-25T08:56:53Z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B53CD02C86EF4EFD84A3BF80B50A0B77_13</vt:lpwstr>
  </property>
</Properties>
</file>