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ind w:firstLine="0" w:firstLineChars="0"/>
        <w:jc w:val="left"/>
        <w:rPr>
          <w:rFonts w:ascii="宋体" w:hAnsi="宋体" w:eastAsia="仿宋_GB2312" w:cs="Arial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Arial"/>
          <w:color w:val="000000"/>
          <w:sz w:val="32"/>
          <w:szCs w:val="32"/>
        </w:rPr>
        <w:t>：</w:t>
      </w:r>
    </w:p>
    <w:tbl>
      <w:tblPr>
        <w:tblStyle w:val="5"/>
        <w:tblW w:w="85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58"/>
        <w:gridCol w:w="1173"/>
        <w:gridCol w:w="1173"/>
        <w:gridCol w:w="1563"/>
        <w:gridCol w:w="18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同意应聘</w:t>
            </w:r>
            <w:r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  <w:t>介绍信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3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“人事关系所在单位意见”、“人事档案管理部门意见”栏均需填写，并加盖公章。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职称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（技术等级）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身份证号码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参加工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作时间</w:t>
            </w:r>
          </w:p>
        </w:tc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现工作单位及岗位</w:t>
            </w:r>
          </w:p>
        </w:tc>
        <w:tc>
          <w:tcPr>
            <w:tcW w:w="3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实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现</w:t>
            </w:r>
          </w:p>
        </w:tc>
        <w:tc>
          <w:tcPr>
            <w:tcW w:w="7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有无违法违纪行为</w:t>
            </w:r>
          </w:p>
        </w:tc>
        <w:tc>
          <w:tcPr>
            <w:tcW w:w="7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人事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关系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所在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意见</w:t>
            </w:r>
          </w:p>
        </w:tc>
        <w:tc>
          <w:tcPr>
            <w:tcW w:w="7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</w:t>
            </w:r>
          </w:p>
          <w:p>
            <w:pPr>
              <w:spacing w:line="240" w:lineRule="auto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该同志人事关系现在我处，其人事档案现在____________</w:t>
            </w:r>
            <w:r>
              <w:rPr>
                <w:rFonts w:ascii="宋体" w:hAnsi="宋体" w:eastAsia="宋体" w:cs="宋体"/>
                <w:kern w:val="0"/>
                <w:sz w:val="22"/>
              </w:rPr>
              <w:softHyphen/>
            </w:r>
            <w:r>
              <w:rPr>
                <w:rFonts w:ascii="宋体" w:hAnsi="宋体" w:eastAsia="宋体" w:cs="宋体"/>
                <w:kern w:val="0"/>
                <w:sz w:val="22"/>
              </w:rPr>
              <w:softHyphen/>
            </w:r>
            <w:r>
              <w:rPr>
                <w:rFonts w:ascii="宋体" w:hAnsi="宋体" w:eastAsia="宋体" w:cs="宋体"/>
                <w:kern w:val="0"/>
                <w:sz w:val="22"/>
              </w:rPr>
              <w:softHyphen/>
            </w:r>
            <w:r>
              <w:rPr>
                <w:rFonts w:ascii="宋体" w:hAnsi="宋体" w:eastAsia="宋体" w:cs="宋体"/>
                <w:kern w:val="0"/>
                <w:sz w:val="22"/>
              </w:rPr>
              <w:softHyphen/>
            </w:r>
            <w:r>
              <w:rPr>
                <w:rFonts w:ascii="宋体" w:hAnsi="宋体" w:eastAsia="宋体" w:cs="宋体"/>
                <w:kern w:val="0"/>
                <w:sz w:val="22"/>
              </w:rPr>
              <w:softHyphen/>
            </w:r>
            <w:r>
              <w:rPr>
                <w:rFonts w:ascii="宋体" w:hAnsi="宋体" w:eastAsia="宋体" w:cs="宋体"/>
                <w:kern w:val="0"/>
                <w:sz w:val="22"/>
              </w:rPr>
              <w:softHyphen/>
            </w:r>
            <w:r>
              <w:rPr>
                <w:rFonts w:ascii="宋体" w:hAnsi="宋体" w:eastAsia="宋体" w:cs="宋体"/>
                <w:kern w:val="0"/>
                <w:sz w:val="22"/>
              </w:rPr>
              <w:softHyphen/>
            </w:r>
            <w:r>
              <w:rPr>
                <w:rFonts w:ascii="宋体" w:hAnsi="宋体" w:eastAsia="宋体" w:cs="宋体"/>
                <w:kern w:val="0"/>
                <w:sz w:val="22"/>
              </w:rPr>
              <w:softHyphen/>
            </w:r>
            <w:r>
              <w:rPr>
                <w:rFonts w:ascii="宋体" w:hAnsi="宋体" w:eastAsia="宋体" w:cs="宋体"/>
                <w:kern w:val="0"/>
                <w:sz w:val="22"/>
              </w:rPr>
              <w:softHyphen/>
            </w:r>
            <w:r>
              <w:rPr>
                <w:rFonts w:ascii="宋体" w:hAnsi="宋体" w:eastAsia="宋体" w:cs="宋体"/>
                <w:kern w:val="0"/>
                <w:sz w:val="22"/>
              </w:rPr>
              <w:softHyphen/>
            </w:r>
            <w:r>
              <w:rPr>
                <w:rFonts w:ascii="宋体" w:hAnsi="宋体" w:eastAsia="宋体" w:cs="宋体"/>
                <w:kern w:val="0"/>
                <w:sz w:val="22"/>
              </w:rPr>
              <w:softHyphen/>
            </w:r>
            <w:r>
              <w:rPr>
                <w:rFonts w:ascii="宋体" w:hAnsi="宋体" w:eastAsia="宋体" w:cs="宋体"/>
                <w:kern w:val="0"/>
                <w:sz w:val="22"/>
              </w:rPr>
              <w:softHyphen/>
            </w:r>
            <w:r>
              <w:rPr>
                <w:rFonts w:ascii="宋体" w:hAnsi="宋体" w:eastAsia="宋体" w:cs="宋体"/>
                <w:kern w:val="0"/>
                <w:sz w:val="22"/>
              </w:rPr>
              <w:softHyphen/>
            </w:r>
            <w:r>
              <w:rPr>
                <w:rFonts w:ascii="宋体" w:hAnsi="宋体" w:eastAsia="宋体" w:cs="宋体"/>
                <w:kern w:val="0"/>
                <w:sz w:val="22"/>
              </w:rPr>
              <w:softHyphen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处保管。我单位同意其报考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2022年台儿庄区教育系统公开招聘幼儿园教师考试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，如其被聘用，我单位将配合办理其人事档案、工资、党团关系的移交手续。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（单位盖章）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人事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档案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意见</w:t>
            </w:r>
          </w:p>
        </w:tc>
        <w:tc>
          <w:tcPr>
            <w:tcW w:w="726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              （单位盖章）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  <w:tc>
          <w:tcPr>
            <w:tcW w:w="7261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39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填表说明：1.“身份”从应届毕业生、干部、工人、见习期学生（未办理转正定级手续）中选填；2.“职称（技术等级）”：“职称”指取得的专业技术职务任职资格，“技术等级”指工人取得的工人技术等级；3.“单位意见”栏中“批准人”由单位负责人签字，“人事档案管理部门意见”栏中“经办人”由人事代理机构经办人签字。</w:t>
            </w: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1ZDc0YmYxMGVlYzAxNDkyYjViYzRlMTZmODZlMTEifQ=="/>
  </w:docVars>
  <w:rsids>
    <w:rsidRoot w:val="00B24DD6"/>
    <w:rsid w:val="00152BF6"/>
    <w:rsid w:val="003E3B33"/>
    <w:rsid w:val="004A1A2D"/>
    <w:rsid w:val="00554240"/>
    <w:rsid w:val="00963F76"/>
    <w:rsid w:val="009C0DBD"/>
    <w:rsid w:val="009D35A7"/>
    <w:rsid w:val="00B24DD6"/>
    <w:rsid w:val="00F0363F"/>
    <w:rsid w:val="19814C14"/>
    <w:rsid w:val="1D3A1649"/>
    <w:rsid w:val="1FA230CB"/>
    <w:rsid w:val="32154223"/>
    <w:rsid w:val="3D963DC8"/>
    <w:rsid w:val="40D54EFF"/>
    <w:rsid w:val="464B6416"/>
    <w:rsid w:val="6BB8205C"/>
    <w:rsid w:val="75B76613"/>
    <w:rsid w:val="78A52DBF"/>
    <w:rsid w:val="7BDA6520"/>
    <w:rsid w:val="7C87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447</Characters>
  <Lines>4</Lines>
  <Paragraphs>1</Paragraphs>
  <TotalTime>11</TotalTime>
  <ScaleCrop>false</ScaleCrop>
  <LinksUpToDate>false</LinksUpToDate>
  <CharactersWithSpaces>639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2020-01-04T04:06:00Z</dcterms:created>
  <dc:creator>zgk</dc:creator>
  <cp:lastModifiedBy>Administrator</cp:lastModifiedBy>
  <cp:lastPrinted>2022-07-04T05:46:00Z</cp:lastPrinted>
  <dcterms:modified xsi:type="dcterms:W3CDTF">2022-07-16T06:11:43Z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C2ACD597F27F457B8FB1533EDEFE6A32</vt:lpwstr>
  </property>
</Properties>
</file>